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after="288"/>
        <w:jc w:val="center"/>
        <w:rPr>
          <w:rFonts w:hint="default" w:ascii="Arial" w:hAnsi="Arial" w:cs="Arial"/>
          <w:sz w:val="28"/>
          <w:szCs w:val="28"/>
          <w:lang w:val="en-US"/>
        </w:rPr>
      </w:pPr>
      <w:r>
        <w:rPr>
          <w:rFonts w:ascii="Arial" w:hAnsi="Arial" w:cs="Arial"/>
          <w:sz w:val="28"/>
          <w:szCs w:val="28"/>
        </w:rPr>
        <w:t>How To Promote Your Content Through Instagram Guides</w:t>
      </w:r>
      <w:r>
        <w:rPr>
          <w:rFonts w:hint="default" w:ascii="Arial" w:hAnsi="Arial" w:cs="Arial"/>
          <w:sz w:val="28"/>
          <w:szCs w:val="28"/>
          <w:lang w:val="en-US"/>
        </w:rPr>
        <w:t xml:space="preserve"> </w:t>
      </w:r>
      <w:bookmarkStart w:id="0" w:name="_GoBack"/>
      <w:bookmarkEnd w:id="0"/>
    </w:p>
    <w:p>
      <w:pPr>
        <w:jc w:val="both"/>
        <w:rPr>
          <w:rFonts w:ascii="Arial" w:hAnsi="Arial" w:cs="Arial"/>
          <w:sz w:val="28"/>
          <w:szCs w:val="28"/>
        </w:rPr>
      </w:pPr>
      <w:r>
        <w:rPr>
          <w:rFonts w:ascii="Arial" w:hAnsi="Arial" w:cs="Arial"/>
          <w:sz w:val="28"/>
          <w:szCs w:val="28"/>
        </w:rPr>
        <w:t xml:space="preserve">When a new feature is introduced, one of the first questions creators often ask themselves, is how can I make this work for me? This, naturally, is a very common and valid question. But, once you have determined how it will work content-wise, you need to figure out how to promote it, and which way is going to be the most effective way to do both. This Guide will run into some of the ways that you can promote your own Instagram content through Guides.     </w:t>
      </w:r>
    </w:p>
    <w:p>
      <w:pPr>
        <w:jc w:val="both"/>
        <w:rPr>
          <w:rFonts w:ascii="Arial" w:hAnsi="Arial" w:cs="Arial"/>
          <w:sz w:val="28"/>
          <w:szCs w:val="28"/>
        </w:rPr>
      </w:pPr>
      <w:r>
        <w:rPr>
          <w:rFonts w:ascii="Arial" w:hAnsi="Arial" w:cs="Arial"/>
          <w:sz w:val="28"/>
          <w:szCs w:val="28"/>
        </w:rPr>
        <w:t xml:space="preserve">A subtle way to promote your content is to create a Guide that is mostly comprised of other users’ posts but sneak your own posts in, too. This will not look like self-promotion, and it will also include your content amongst other popular, reputable, and valued creators.  </w:t>
      </w:r>
    </w:p>
    <w:p>
      <w:pPr>
        <w:jc w:val="both"/>
        <w:rPr>
          <w:rFonts w:ascii="Arial" w:hAnsi="Arial" w:cs="Arial"/>
          <w:sz w:val="28"/>
          <w:szCs w:val="28"/>
        </w:rPr>
      </w:pPr>
      <w:r>
        <w:rPr>
          <w:rFonts w:ascii="Arial" w:hAnsi="Arial" w:cs="Arial"/>
          <w:sz w:val="28"/>
          <w:szCs w:val="28"/>
        </w:rPr>
        <w:t xml:space="preserve">If you have a product that is available on the Instagram stop you can create a product Guide. In this, you can explain your product a little bit better--perhaps the manufacturing process, your inspiration, the benefits, why you chose certain elements, and why it is perfect for the audience. You can even create a behind the scenes Guide or even in making all in order to further highlight your product.  </w:t>
      </w:r>
    </w:p>
    <w:p>
      <w:pPr>
        <w:jc w:val="both"/>
        <w:rPr>
          <w:rFonts w:ascii="Arial" w:hAnsi="Arial" w:cs="Arial"/>
          <w:sz w:val="28"/>
          <w:szCs w:val="28"/>
        </w:rPr>
      </w:pPr>
      <w:r>
        <w:rPr>
          <w:rFonts w:ascii="Arial" w:hAnsi="Arial" w:cs="Arial"/>
          <w:sz w:val="28"/>
          <w:szCs w:val="28"/>
        </w:rPr>
        <w:t xml:space="preserve">If you are the owner of a small business that has a physical location that is available on Instagram, you should create a Guide to this business. If you have a cafe perhaps you could explain elements of the menu or elaborate on your coffee-making process (depending on your audience, they will love this). It is also a great way to utilize user-generated content and share posts that other people have made of your location. You do not have to be the owner of a location to make a Guide for it.  </w:t>
      </w:r>
    </w:p>
    <w:p>
      <w:pPr>
        <w:jc w:val="both"/>
        <w:rPr>
          <w:rFonts w:ascii="Arial" w:hAnsi="Arial" w:cs="Arial"/>
          <w:sz w:val="28"/>
          <w:szCs w:val="28"/>
        </w:rPr>
      </w:pPr>
      <w:r>
        <w:rPr>
          <w:rFonts w:ascii="Arial" w:hAnsi="Arial" w:cs="Arial"/>
          <w:sz w:val="28"/>
          <w:szCs w:val="28"/>
        </w:rPr>
        <w:t xml:space="preserve">You may even find it conducive to include a discount code or some other kind of incentive to encourage people to share your Guide with others and then engage further with your product. For example, the tag of friends in comments or mention this Guide for a free coffee--friends who like to go to coffee together will share this post with their friends for the incentive.  </w:t>
      </w:r>
    </w:p>
    <w:p>
      <w:pPr>
        <w:jc w:val="both"/>
        <w:rPr>
          <w:rFonts w:ascii="Arial" w:hAnsi="Arial" w:cs="Arial"/>
          <w:sz w:val="28"/>
          <w:szCs w:val="28"/>
        </w:rPr>
      </w:pPr>
      <w:r>
        <w:rPr>
          <w:rFonts w:ascii="Arial" w:hAnsi="Arial" w:cs="Arial"/>
          <w:sz w:val="28"/>
          <w:szCs w:val="28"/>
        </w:rPr>
        <w:t>Promoting your own content is as simple as including it in as many places as possible. Asking and encouraging other creators to include it in their Guides too will be a good way to reach new portions of your audience. Instagram Guides appear authoritative and reputable, so adding in your content will add to the power of your brand.</w:t>
      </w:r>
    </w:p>
    <w:p>
      <w:pPr>
        <w:rPr>
          <w:rFonts w:ascii="Arial" w:hAnsi="Arial" w:cs="Arial"/>
          <w:sz w:val="28"/>
          <w:szCs w:val="28"/>
        </w:rPr>
      </w:pPr>
      <w:r>
        <w:rPr>
          <w:rFonts w:ascii="Arial" w:hAnsi="Arial" w:cs="Arial"/>
          <w:sz w:val="28"/>
          <w:szCs w:val="28"/>
        </w:rPr>
        <w:t xml:space="preserve">Do not forget to check the analytics of your posts to determine how intentionally promoting your content impacts the levels of engagement. Whether you analyze likes, saves, or the follow-through likeliness of your content, there are a plethora of ways to promote your content through Instagram Guides.  </w:t>
      </w: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095"/>
    <w:rsid w:val="00531095"/>
    <w:rsid w:val="00CD1FE1"/>
    <w:rsid w:val="161909DD"/>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unhideWhenUsed="0" w:uiPriority="0" w:semiHidden="0" w:name="heading 4"/>
    <w:lsdException w:qFormat="1"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after="288" w:line="259" w:lineRule="auto"/>
    </w:pPr>
    <w:rPr>
      <w:rFonts w:ascii="Calibri" w:hAnsi="Calibri" w:eastAsia="Calibri" w:cs="Calibri"/>
      <w:sz w:val="22"/>
      <w:szCs w:val="22"/>
      <w:lang w:val="en-US" w:eastAsia="en-PH" w:bidi="ar-SA"/>
    </w:rPr>
  </w:style>
  <w:style w:type="paragraph" w:styleId="2">
    <w:name w:val="heading 1"/>
    <w:basedOn w:val="1"/>
    <w:next w:val="1"/>
    <w:qFormat/>
    <w:uiPriority w:val="0"/>
    <w:pPr>
      <w:keepNext/>
      <w:keepLines/>
      <w:spacing w:before="240" w:after="0"/>
      <w:outlineLvl w:val="0"/>
    </w:pPr>
    <w:rPr>
      <w:color w:val="2F5496"/>
      <w:sz w:val="32"/>
      <w:szCs w:val="32"/>
    </w:rPr>
  </w:style>
  <w:style w:type="paragraph" w:styleId="3">
    <w:name w:val="heading 2"/>
    <w:basedOn w:val="1"/>
    <w:next w:val="1"/>
    <w:uiPriority w:val="0"/>
    <w:pPr>
      <w:keepNext/>
      <w:keepLines/>
      <w:spacing w:before="40" w:after="0"/>
      <w:outlineLvl w:val="1"/>
    </w:pPr>
    <w:rPr>
      <w:color w:val="2F5496"/>
      <w:sz w:val="26"/>
      <w:szCs w:val="26"/>
    </w:rPr>
  </w:style>
  <w:style w:type="paragraph" w:styleId="4">
    <w:name w:val="heading 3"/>
    <w:basedOn w:val="1"/>
    <w:next w:val="1"/>
    <w:qFormat/>
    <w:uiPriority w:val="0"/>
    <w:pPr>
      <w:keepNext/>
      <w:keepLines/>
      <w:spacing w:before="40" w:after="0"/>
      <w:outlineLvl w:val="2"/>
    </w:pPr>
    <w:rPr>
      <w:color w:val="1F3863"/>
      <w:sz w:val="24"/>
      <w:szCs w:val="24"/>
    </w:rPr>
  </w:style>
  <w:style w:type="paragraph" w:styleId="5">
    <w:name w:val="heading 4"/>
    <w:basedOn w:val="1"/>
    <w:next w:val="1"/>
    <w:uiPriority w:val="0"/>
    <w:pPr>
      <w:keepNext/>
      <w:keepLines/>
      <w:spacing w:before="240" w:after="40"/>
      <w:outlineLvl w:val="3"/>
    </w:pPr>
    <w:rPr>
      <w:b/>
      <w:sz w:val="24"/>
      <w:szCs w:val="24"/>
    </w:rPr>
  </w:style>
  <w:style w:type="paragraph" w:styleId="6">
    <w:name w:val="heading 5"/>
    <w:basedOn w:val="1"/>
    <w:next w:val="1"/>
    <w:qFormat/>
    <w:uiPriority w:val="0"/>
    <w:pPr>
      <w:keepNext/>
      <w:keepLines/>
      <w:spacing w:before="220" w:after="40"/>
      <w:outlineLvl w:val="4"/>
    </w:pPr>
    <w:rPr>
      <w:b/>
    </w:rPr>
  </w:style>
  <w:style w:type="paragraph" w:styleId="7">
    <w:name w:val="heading 6"/>
    <w:basedOn w:val="1"/>
    <w:next w:val="1"/>
    <w:uiPriority w:val="0"/>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Subtitle"/>
    <w:basedOn w:val="1"/>
    <w:next w:val="1"/>
    <w:uiPriority w:val="0"/>
    <w:pPr>
      <w:keepNext/>
      <w:keepLines/>
      <w:spacing w:before="360" w:after="80"/>
    </w:pPr>
    <w:rPr>
      <w:rFonts w:ascii="Georgia" w:hAnsi="Georgia" w:eastAsia="Georgia" w:cs="Georgia"/>
      <w:i/>
      <w:color w:val="666666"/>
      <w:sz w:val="48"/>
      <w:szCs w:val="48"/>
    </w:rPr>
  </w:style>
  <w:style w:type="paragraph" w:styleId="11">
    <w:name w:val="Title"/>
    <w:basedOn w:val="1"/>
    <w:next w:val="1"/>
    <w:qFormat/>
    <w:uiPriority w:val="0"/>
    <w:pPr>
      <w:keepNext/>
      <w:keepLines/>
      <w:spacing w:before="480" w:after="120"/>
    </w:pPr>
    <w:rPr>
      <w:b/>
      <w:sz w:val="72"/>
      <w:szCs w:val="7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403</Words>
  <Characters>2298</Characters>
  <Lines>19</Lines>
  <Paragraphs>5</Paragraphs>
  <TotalTime>0</TotalTime>
  <ScaleCrop>false</ScaleCrop>
  <LinksUpToDate>false</LinksUpToDate>
  <CharactersWithSpaces>2696</CharactersWithSpaces>
  <Application>WPS Office_11.2.0.9937_F1E327BC-269C-435d-A152-05C5408002CA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2021-01-07T04:31:00Z</dcterms:created>
  <dc:creator>JayKay Bak -  UnselfishMarketer.com</dc:creator>
  <cp:lastModifiedBy>eds chan</cp:lastModifiedBy>
  <dcterms:modified xsi:type="dcterms:W3CDTF">2021-01-18T03:14:21Z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ies>
</file>